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E3" w:rsidRDefault="00FC40E3">
      <w:r w:rsidRPr="00FC40E3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-919480</wp:posOffset>
            </wp:positionH>
            <wp:positionV relativeFrom="paragraph">
              <wp:posOffset>-690880</wp:posOffset>
            </wp:positionV>
            <wp:extent cx="7604760" cy="9834880"/>
            <wp:effectExtent l="25400" t="0" r="0" b="0"/>
            <wp:wrapNone/>
            <wp:docPr id="3" name="Picture 0" descr="radioSummerToolkit_poste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dioSummerToolkit_poster.pdf"/>
                    <pic:cNvPicPr/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7604760" cy="9834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/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Impact" w:hAnsi="Impact" w:cs="Comic Sans MS"/>
          <w:b/>
          <w:bCs/>
          <w:sz w:val="56"/>
        </w:rPr>
      </w:pPr>
      <w:r w:rsidRPr="002C337D">
        <w:rPr>
          <w:rFonts w:ascii="Impact" w:hAnsi="Impact" w:cs="Comic Sans MS"/>
          <w:b/>
          <w:bCs/>
          <w:sz w:val="56"/>
        </w:rPr>
        <w:t xml:space="preserve">MAKE RADIO / </w:t>
      </w:r>
    </w:p>
    <w:p w:rsidR="00FC40E3" w:rsidRPr="00056987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  <w:r w:rsidRPr="002C337D">
        <w:rPr>
          <w:rFonts w:ascii="Impact" w:hAnsi="Impact" w:cs="Comic Sans MS"/>
          <w:b/>
          <w:bCs/>
          <w:sz w:val="56"/>
        </w:rPr>
        <w:t>MAKE HISTORY</w:t>
      </w: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Comic Sans MS"/>
          <w:sz w:val="22"/>
          <w:szCs w:val="22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  <w:r w:rsidRPr="00056987">
        <w:rPr>
          <w:rFonts w:ascii="Arial" w:hAnsi="Arial" w:cs="Comic Sans MS"/>
          <w:sz w:val="22"/>
          <w:szCs w:val="22"/>
        </w:rPr>
        <w:t>Come to this free fun workshop to hear the latest on what low-power radio is and</w:t>
      </w:r>
      <w:r w:rsidRPr="00056987">
        <w:rPr>
          <w:rFonts w:ascii="Arial" w:hAnsi="Arial" w:cs="Helvetica"/>
        </w:rPr>
        <w:t xml:space="preserve"> </w:t>
      </w:r>
      <w:r w:rsidRPr="00056987">
        <w:rPr>
          <w:rFonts w:ascii="Arial" w:hAnsi="Arial" w:cs="Comic Sans MS"/>
          <w:sz w:val="22"/>
          <w:szCs w:val="22"/>
        </w:rPr>
        <w:t>can do for your neighborhood, how to develop an application, what resources are</w:t>
      </w:r>
      <w:r w:rsidRPr="00056987">
        <w:rPr>
          <w:rFonts w:ascii="Arial" w:hAnsi="Arial" w:cs="Helvetica"/>
        </w:rPr>
        <w:t xml:space="preserve"> </w:t>
      </w:r>
      <w:r w:rsidRPr="00056987">
        <w:rPr>
          <w:rFonts w:ascii="Arial" w:hAnsi="Arial" w:cs="Comic Sans MS"/>
          <w:sz w:val="22"/>
          <w:szCs w:val="22"/>
        </w:rPr>
        <w:t>available to help community organizations that want to consider a low-power station,</w:t>
      </w:r>
      <w:r w:rsidRPr="00056987">
        <w:rPr>
          <w:rFonts w:ascii="Arial" w:hAnsi="Arial" w:cs="Helvetica"/>
        </w:rPr>
        <w:t xml:space="preserve"> </w:t>
      </w:r>
      <w:r w:rsidRPr="00056987">
        <w:rPr>
          <w:rFonts w:ascii="Arial" w:hAnsi="Arial" w:cs="Comic Sans MS"/>
          <w:sz w:val="22"/>
          <w:szCs w:val="22"/>
        </w:rPr>
        <w:t>and challenges that lie ahead in making low-power FM a part of the solution to the</w:t>
      </w:r>
      <w:r w:rsidRPr="00056987">
        <w:rPr>
          <w:rFonts w:ascii="Arial" w:hAnsi="Arial" w:cs="Helvetica"/>
        </w:rPr>
        <w:t xml:space="preserve"> </w:t>
      </w:r>
      <w:r w:rsidRPr="00056987">
        <w:rPr>
          <w:rFonts w:ascii="Arial" w:hAnsi="Arial" w:cs="Comic Sans MS"/>
          <w:sz w:val="22"/>
          <w:szCs w:val="22"/>
        </w:rPr>
        <w:t>screwed-up media system we know has to be better.</w:t>
      </w:r>
      <w:r w:rsidRPr="00056987">
        <w:rPr>
          <w:rFonts w:ascii="Arial" w:hAnsi="Arial" w:cs="Helvetica"/>
        </w:rPr>
        <w:t xml:space="preserve"> </w:t>
      </w: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Pr="00056987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Helvetica"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Comic Sans MS"/>
          <w:b/>
          <w:bCs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Comic Sans MS"/>
          <w:b/>
          <w:bCs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Comic Sans MS"/>
          <w:b/>
          <w:bCs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Comic Sans MS"/>
          <w:b/>
          <w:bCs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Comic Sans MS"/>
          <w:b/>
          <w:bCs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Comic Sans MS"/>
          <w:b/>
          <w:bCs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Comic Sans MS"/>
          <w:b/>
          <w:bCs/>
        </w:rPr>
      </w:pP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Comic Sans MS"/>
          <w:b/>
          <w:bCs/>
        </w:rPr>
      </w:pPr>
      <w:r w:rsidRPr="00056987">
        <w:rPr>
          <w:rFonts w:ascii="Arial" w:hAnsi="Arial" w:cs="Comic Sans MS"/>
          <w:b/>
          <w:bCs/>
        </w:rPr>
        <w:t xml:space="preserve">Saturday June 4, 2011    </w:t>
      </w:r>
    </w:p>
    <w:p w:rsidR="00FC40E3" w:rsidRPr="00056987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Helvetica"/>
        </w:rPr>
      </w:pPr>
      <w:r w:rsidRPr="00056987">
        <w:rPr>
          <w:rFonts w:ascii="Arial" w:hAnsi="Arial" w:cs="Comic Sans MS"/>
          <w:b/>
          <w:bCs/>
        </w:rPr>
        <w:t>3:30pm – 5:30pm</w:t>
      </w:r>
    </w:p>
    <w:p w:rsidR="00FC40E3" w:rsidRPr="00056987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Helvetica"/>
        </w:rPr>
      </w:pPr>
      <w:r w:rsidRPr="00056987">
        <w:rPr>
          <w:rFonts w:ascii="Arial" w:hAnsi="Arial" w:cs="Comic Sans MS"/>
          <w:b/>
          <w:bCs/>
        </w:rPr>
        <w:t>San Francisco Public Library</w:t>
      </w:r>
    </w:p>
    <w:p w:rsidR="00FC40E3" w:rsidRPr="00056987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Helvetica"/>
        </w:rPr>
      </w:pPr>
      <w:r w:rsidRPr="00056987">
        <w:rPr>
          <w:rFonts w:ascii="Arial" w:hAnsi="Arial" w:cs="Comic Sans MS"/>
          <w:b/>
          <w:bCs/>
        </w:rPr>
        <w:t>Latino Meeting Room B</w:t>
      </w:r>
    </w:p>
    <w:p w:rsidR="00FC40E3" w:rsidRPr="00056987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Helvetica"/>
        </w:rPr>
      </w:pPr>
      <w:r w:rsidRPr="00056987">
        <w:rPr>
          <w:rFonts w:ascii="Arial" w:hAnsi="Arial" w:cs="Comic Sans MS"/>
          <w:b/>
          <w:bCs/>
        </w:rPr>
        <w:t>100 Larkin Street at Market</w:t>
      </w:r>
    </w:p>
    <w:p w:rsidR="00FC40E3" w:rsidRPr="00056987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Helvetica"/>
        </w:rPr>
      </w:pPr>
      <w:r w:rsidRPr="00056987">
        <w:rPr>
          <w:rFonts w:ascii="Arial" w:hAnsi="Arial" w:cs="Comic Sans MS"/>
          <w:b/>
          <w:bCs/>
          <w:sz w:val="20"/>
          <w:szCs w:val="20"/>
        </w:rPr>
        <w:t>(</w:t>
      </w:r>
      <w:r>
        <w:rPr>
          <w:rFonts w:ascii="Arial" w:hAnsi="Arial" w:cs="Comic Sans MS"/>
          <w:b/>
          <w:bCs/>
          <w:sz w:val="20"/>
          <w:szCs w:val="20"/>
        </w:rPr>
        <w:t>4 blocks down Market St from</w:t>
      </w:r>
      <w:r w:rsidRPr="00056987">
        <w:rPr>
          <w:rFonts w:ascii="Arial" w:hAnsi="Arial" w:cs="Comic Sans MS"/>
          <w:b/>
          <w:bCs/>
          <w:sz w:val="20"/>
          <w:szCs w:val="20"/>
        </w:rPr>
        <w:t xml:space="preserve"> Parc 55)</w:t>
      </w:r>
    </w:p>
    <w:p w:rsidR="00FC40E3" w:rsidRDefault="00FC40E3" w:rsidP="00FC40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60"/>
        <w:jc w:val="right"/>
        <w:rPr>
          <w:rFonts w:ascii="Arial" w:hAnsi="Arial" w:cs="Comic Sans MS"/>
          <w:b/>
          <w:bCs/>
        </w:rPr>
      </w:pPr>
      <w:r w:rsidRPr="00056987">
        <w:rPr>
          <w:rFonts w:ascii="Arial" w:hAnsi="Arial" w:cs="Comic Sans MS"/>
          <w:b/>
          <w:bCs/>
        </w:rPr>
        <w:t>San Francisco CA</w:t>
      </w:r>
    </w:p>
    <w:p w:rsidR="00435317" w:rsidRDefault="00501CA7" w:rsidP="00FC40E3">
      <w:pPr>
        <w:jc w:val="both"/>
      </w:pPr>
    </w:p>
    <w:sectPr w:rsidR="00435317" w:rsidSect="00FC40E3">
      <w:pgSz w:w="12240" w:h="15840"/>
      <w:pgMar w:top="1440" w:right="1584" w:bottom="1440" w:left="1584" w:gutter="0"/>
      <w:cols w:num="2" w:space="432" w:equalWidth="0">
        <w:col w:w="5256" w:space="432"/>
        <w:col w:w="338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40E3"/>
    <w:rsid w:val="00501CA7"/>
    <w:rsid w:val="00FC40E3"/>
  </w:rsids>
  <m:mathPr>
    <m:mathFont m:val="04b_21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UMass Boston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Billy Brown</cp:lastModifiedBy>
  <cp:revision>2</cp:revision>
  <dcterms:created xsi:type="dcterms:W3CDTF">2011-07-19T15:54:00Z</dcterms:created>
  <dcterms:modified xsi:type="dcterms:W3CDTF">2011-07-19T16:08:00Z</dcterms:modified>
</cp:coreProperties>
</file>